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C1" w:rsidRPr="002361C1" w:rsidRDefault="002361C1" w:rsidP="00C36787">
      <w:pPr>
        <w:pStyle w:val="Heading1"/>
      </w:pPr>
      <w:bookmarkStart w:id="0" w:name="_GoBack"/>
      <w:bookmarkEnd w:id="0"/>
      <w:r>
        <w:t>Alma</w:t>
      </w:r>
    </w:p>
    <w:p w:rsidR="002361C1" w:rsidRPr="002361C1" w:rsidRDefault="002361C1" w:rsidP="00236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1C1">
        <w:rPr>
          <w:rFonts w:ascii="Times New Roman" w:eastAsia="Times New Roman" w:hAnsi="Times New Roman" w:cs="Times New Roman"/>
          <w:b/>
          <w:bCs/>
          <w:sz w:val="24"/>
          <w:szCs w:val="24"/>
        </w:rPr>
        <w:t>Alma</w:t>
      </w:r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Alma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bitkisinin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meyvəsi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Meyvəçilikdə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əsas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yerlərdən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birini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tutur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Azərbaycanda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almanın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üç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yüzə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qədər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müxtəlif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növü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çeşidi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vardır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Bunlardan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altmışı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sənaye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üçün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əhəmiyyətlidir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Digər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şirəli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meyvələrdən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almanın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üstünlüyü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odur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onu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boyu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saxlayıb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istifadə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etmək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mümkündür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Almanın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yetişmə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fəsli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aşağıdakı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kimidir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: yay (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iyul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avqust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payız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sentyabr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oktyabr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qış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noyabrdan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fevral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ayına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qədər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Eyni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sort </w:t>
      </w:r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alma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iqlim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şəraitindən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asılı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olaraq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yetişmə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dövrünü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dəyişə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bilər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Almanın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növündən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sortundan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asılı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olaraq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rəngi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dadı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ətri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müxtəlif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olur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61C1" w:rsidRPr="002361C1" w:rsidRDefault="002361C1" w:rsidP="00236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Almanın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tərkibində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5-24 %-ə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qədər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şəkər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1,3 %-ə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yaxın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üzvü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turşular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(alma,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limon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kəhraba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pektin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aşı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maddələri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B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vitaminləri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karotin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mineral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maddələrdən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isə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kalium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natrium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dəmir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duzları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vardır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Almada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dəmir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duzu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böyük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müalicəvi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əhəmiyyətə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malikdir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Almanın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tərkibində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şəkərin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əsas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hissəsini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qlükoza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fruktoza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təşkil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onlar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ürək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damar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üçün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çox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faydalıdır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61C1" w:rsidRPr="002361C1" w:rsidRDefault="002361C1" w:rsidP="00236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Almadan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təbii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halda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istifadə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etməklə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yanaşı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sıra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qiymətli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konservləşdirilmiş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məhsullar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kompot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mürəbbə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povidlo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şirə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püre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hazırlanır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məhsulların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çox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böyük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müalicəvi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əhəmiyyəti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vardır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Almanın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ondan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hazırlanan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müxtəlif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konserv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məhsullarının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ürək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zəifliyinə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qanazlığına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xroniki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mədə-bağırsaq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xəstəliklərinə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eləcə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vitamin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azlığına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çox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yaxşı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müalicəvi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1C1" w:rsidRPr="002361C1" w:rsidRDefault="002361C1" w:rsidP="00C36787">
      <w:pPr>
        <w:pStyle w:val="Heading2"/>
      </w:pPr>
      <w:r w:rsidRPr="002361C1">
        <w:t xml:space="preserve">Alma </w:t>
      </w:r>
      <w:proofErr w:type="spellStart"/>
      <w:r w:rsidRPr="002361C1">
        <w:t>şirəsi</w:t>
      </w:r>
      <w:proofErr w:type="spellEnd"/>
    </w:p>
    <w:p w:rsidR="002361C1" w:rsidRPr="002361C1" w:rsidRDefault="002361C1" w:rsidP="00236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Alma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şirəsi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demək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olar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şirələrin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keyfiyyətinə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malikdir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aşağı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kalorilidir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kifayət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qədər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dəmirə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malikdir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isə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deməkdir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qanın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zamanı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çox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faydalıdır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böyrək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daşlarının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təmizlənməsində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çox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möcüzəli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təsirə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malikdir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. Alma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şirəsi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ağ</w:t>
      </w:r>
      <w:proofErr w:type="spellEnd"/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ciyər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problemləri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olanlara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təkrarlanan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bronxitlərə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həmçinin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siqaret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həvəskarlarına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çox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faydalıdır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Gündə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yarım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stəkan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61C1">
        <w:rPr>
          <w:rFonts w:ascii="Times New Roman" w:eastAsia="Times New Roman" w:hAnsi="Times New Roman" w:cs="Times New Roman"/>
          <w:sz w:val="24"/>
          <w:szCs w:val="24"/>
        </w:rPr>
        <w:t>alma</w:t>
      </w:r>
      <w:proofErr w:type="gram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şirəsi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nəfəs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orqanlarının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funksiyasını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1C1">
        <w:rPr>
          <w:rFonts w:ascii="Times New Roman" w:eastAsia="Times New Roman" w:hAnsi="Times New Roman" w:cs="Times New Roman"/>
          <w:sz w:val="24"/>
          <w:szCs w:val="24"/>
        </w:rPr>
        <w:t>yaxşılaşdırır</w:t>
      </w:r>
      <w:proofErr w:type="spellEnd"/>
      <w:r w:rsidRPr="002361C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361C1" w:rsidRPr="0023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202C"/>
    <w:multiLevelType w:val="multilevel"/>
    <w:tmpl w:val="BE56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a2e50a58-8302-4960-ad3c-1d53d9193bdd"/>
  </w:docVars>
  <w:rsids>
    <w:rsidRoot w:val="002361C1"/>
    <w:rsid w:val="002361C1"/>
    <w:rsid w:val="00471BFC"/>
    <w:rsid w:val="008164AF"/>
    <w:rsid w:val="00C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6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6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61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361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2361C1"/>
  </w:style>
  <w:style w:type="character" w:customStyle="1" w:styleId="tocnumber2">
    <w:name w:val="tocnumber2"/>
    <w:basedOn w:val="DefaultParagraphFont"/>
    <w:rsid w:val="002361C1"/>
  </w:style>
  <w:style w:type="character" w:customStyle="1" w:styleId="toctext">
    <w:name w:val="toctext"/>
    <w:basedOn w:val="DefaultParagraphFont"/>
    <w:rsid w:val="002361C1"/>
  </w:style>
  <w:style w:type="character" w:customStyle="1" w:styleId="mw-headline">
    <w:name w:val="mw-headline"/>
    <w:basedOn w:val="DefaultParagraphFont"/>
    <w:rsid w:val="002361C1"/>
  </w:style>
  <w:style w:type="character" w:customStyle="1" w:styleId="mw-editsection">
    <w:name w:val="mw-editsection"/>
    <w:basedOn w:val="DefaultParagraphFont"/>
    <w:rsid w:val="002361C1"/>
  </w:style>
  <w:style w:type="character" w:customStyle="1" w:styleId="mw-editsection-bracket">
    <w:name w:val="mw-editsection-bracket"/>
    <w:basedOn w:val="DefaultParagraphFont"/>
    <w:rsid w:val="002361C1"/>
  </w:style>
  <w:style w:type="paragraph" w:styleId="BalloonText">
    <w:name w:val="Balloon Text"/>
    <w:basedOn w:val="Normal"/>
    <w:link w:val="BalloonTextChar"/>
    <w:uiPriority w:val="99"/>
    <w:semiHidden/>
    <w:unhideWhenUsed/>
    <w:rsid w:val="0023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6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6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61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361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2361C1"/>
  </w:style>
  <w:style w:type="character" w:customStyle="1" w:styleId="tocnumber2">
    <w:name w:val="tocnumber2"/>
    <w:basedOn w:val="DefaultParagraphFont"/>
    <w:rsid w:val="002361C1"/>
  </w:style>
  <w:style w:type="character" w:customStyle="1" w:styleId="toctext">
    <w:name w:val="toctext"/>
    <w:basedOn w:val="DefaultParagraphFont"/>
    <w:rsid w:val="002361C1"/>
  </w:style>
  <w:style w:type="character" w:customStyle="1" w:styleId="mw-headline">
    <w:name w:val="mw-headline"/>
    <w:basedOn w:val="DefaultParagraphFont"/>
    <w:rsid w:val="002361C1"/>
  </w:style>
  <w:style w:type="character" w:customStyle="1" w:styleId="mw-editsection">
    <w:name w:val="mw-editsection"/>
    <w:basedOn w:val="DefaultParagraphFont"/>
    <w:rsid w:val="002361C1"/>
  </w:style>
  <w:style w:type="character" w:customStyle="1" w:styleId="mw-editsection-bracket">
    <w:name w:val="mw-editsection-bracket"/>
    <w:basedOn w:val="DefaultParagraphFont"/>
    <w:rsid w:val="002361C1"/>
  </w:style>
  <w:style w:type="paragraph" w:styleId="BalloonText">
    <w:name w:val="Balloon Text"/>
    <w:basedOn w:val="Normal"/>
    <w:link w:val="BalloonTextChar"/>
    <w:uiPriority w:val="99"/>
    <w:semiHidden/>
    <w:unhideWhenUsed/>
    <w:rsid w:val="0023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7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8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2015-07-23T19:06:00Z</dcterms:created>
  <dcterms:modified xsi:type="dcterms:W3CDTF">2018-11-13T16:50:00Z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Azerbaijani - basic.dxt</vt:lpwstr>
  </property>
</Properties>
</file>